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3" w:rsidRDefault="00702652" w:rsidP="00D831C3">
      <w:pPr>
        <w:pStyle w:val="Title"/>
      </w:pPr>
      <w:bookmarkStart w:id="0" w:name="_GoBack"/>
      <w:bookmarkEnd w:id="0"/>
      <w:r>
        <w:tab/>
      </w:r>
      <w:r w:rsidR="00D831C3">
        <w:t>Coun</w:t>
      </w:r>
      <w:r w:rsidR="00556E64">
        <w:t xml:space="preserve">cil Meeting </w:t>
      </w:r>
    </w:p>
    <w:p w:rsidR="00D831C3" w:rsidRPr="00C90464" w:rsidRDefault="00D831C3" w:rsidP="00D831C3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C90464">
        <w:rPr>
          <w:sz w:val="24"/>
          <w:szCs w:val="24"/>
        </w:rPr>
        <w:t>Council met in regular ses</w:t>
      </w:r>
      <w:r w:rsidR="007D070F" w:rsidRPr="00C90464">
        <w:rPr>
          <w:sz w:val="24"/>
          <w:szCs w:val="24"/>
        </w:rPr>
        <w:t>sion on Monday, December 7, 2016</w:t>
      </w:r>
      <w:r w:rsidRPr="00C90464">
        <w:rPr>
          <w:sz w:val="24"/>
          <w:szCs w:val="24"/>
        </w:rPr>
        <w:t xml:space="preserve"> at 6:30 P.M. at Ledyard Library with Mayor Cowin presiding.  Present were Council memb</w:t>
      </w:r>
      <w:r w:rsidR="00784945" w:rsidRPr="00C90464">
        <w:rPr>
          <w:sz w:val="24"/>
          <w:szCs w:val="24"/>
        </w:rPr>
        <w:t>ers Steenhard, Polzin</w:t>
      </w:r>
      <w:r w:rsidR="00B06D8A" w:rsidRPr="00C90464">
        <w:rPr>
          <w:sz w:val="24"/>
          <w:szCs w:val="24"/>
        </w:rPr>
        <w:t>, Engelby</w:t>
      </w:r>
      <w:r w:rsidR="007D070F" w:rsidRPr="00C90464">
        <w:rPr>
          <w:sz w:val="24"/>
          <w:szCs w:val="24"/>
        </w:rPr>
        <w:t xml:space="preserve">, </w:t>
      </w:r>
      <w:r w:rsidRPr="00C90464">
        <w:rPr>
          <w:sz w:val="24"/>
          <w:szCs w:val="24"/>
        </w:rPr>
        <w:t>and Burt and city cl</w:t>
      </w:r>
      <w:r w:rsidR="00784945" w:rsidRPr="00C90464">
        <w:rPr>
          <w:sz w:val="24"/>
          <w:szCs w:val="24"/>
        </w:rPr>
        <w:t>erk Henderson. Absent:</w:t>
      </w:r>
      <w:r w:rsidR="00B06D8A" w:rsidRPr="00C90464">
        <w:rPr>
          <w:sz w:val="24"/>
          <w:szCs w:val="24"/>
        </w:rPr>
        <w:t xml:space="preserve"> Kollasch</w:t>
      </w:r>
      <w:r w:rsidR="00784945" w:rsidRPr="00C90464">
        <w:rPr>
          <w:sz w:val="24"/>
          <w:szCs w:val="24"/>
        </w:rPr>
        <w:t>.</w:t>
      </w:r>
      <w:r w:rsidRPr="00C90464">
        <w:rPr>
          <w:sz w:val="24"/>
          <w:szCs w:val="24"/>
        </w:rPr>
        <w:t xml:space="preserve"> </w:t>
      </w:r>
      <w:proofErr w:type="gramStart"/>
      <w:r w:rsidR="00B06D8A" w:rsidRPr="00C90464">
        <w:rPr>
          <w:sz w:val="24"/>
          <w:szCs w:val="24"/>
        </w:rPr>
        <w:t xml:space="preserve">Visitors-Gene </w:t>
      </w:r>
      <w:r w:rsidR="00766F20" w:rsidRPr="00C90464">
        <w:rPr>
          <w:sz w:val="24"/>
          <w:szCs w:val="24"/>
        </w:rPr>
        <w:t>Busch</w:t>
      </w:r>
      <w:r w:rsidR="00B06D8A" w:rsidRPr="00C90464">
        <w:rPr>
          <w:sz w:val="24"/>
          <w:szCs w:val="24"/>
        </w:rPr>
        <w:t xml:space="preserve"> and Payton Busch.</w:t>
      </w:r>
      <w:proofErr w:type="gramEnd"/>
    </w:p>
    <w:p w:rsidR="00C90464" w:rsidRPr="00C90464" w:rsidRDefault="00C90464" w:rsidP="00D831C3">
      <w:pPr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Unless otherwise indicated. All of the motions offered at this meeting were carried with the following vote. </w:t>
      </w:r>
      <w:proofErr w:type="gramStart"/>
      <w:r w:rsidRPr="00C90464">
        <w:rPr>
          <w:sz w:val="24"/>
          <w:szCs w:val="24"/>
        </w:rPr>
        <w:t>Ayes-Steenhard, Polzin, Engelby and Burt.</w:t>
      </w:r>
      <w:proofErr w:type="gramEnd"/>
    </w:p>
    <w:p w:rsidR="00556E64" w:rsidRPr="00C90464" w:rsidRDefault="00D831C3" w:rsidP="00D831C3">
      <w:pPr>
        <w:jc w:val="both"/>
        <w:rPr>
          <w:sz w:val="24"/>
          <w:szCs w:val="24"/>
        </w:rPr>
      </w:pPr>
      <w:r w:rsidRPr="00C90464">
        <w:rPr>
          <w:sz w:val="24"/>
          <w:szCs w:val="24"/>
        </w:rPr>
        <w:tab/>
      </w:r>
      <w:proofErr w:type="gramStart"/>
      <w:r w:rsidRPr="00C90464">
        <w:rPr>
          <w:sz w:val="24"/>
          <w:szCs w:val="24"/>
        </w:rPr>
        <w:t xml:space="preserve">Motion by </w:t>
      </w:r>
      <w:r w:rsidR="00B06D8A" w:rsidRPr="00C90464">
        <w:rPr>
          <w:sz w:val="24"/>
          <w:szCs w:val="24"/>
        </w:rPr>
        <w:t>Polzin</w:t>
      </w:r>
      <w:r w:rsidR="00556E64" w:rsidRPr="00C90464">
        <w:rPr>
          <w:sz w:val="24"/>
          <w:szCs w:val="24"/>
        </w:rPr>
        <w:t>, seconded</w:t>
      </w:r>
      <w:r w:rsidR="00B06D8A" w:rsidRPr="00C90464">
        <w:rPr>
          <w:sz w:val="24"/>
          <w:szCs w:val="24"/>
        </w:rPr>
        <w:t xml:space="preserve"> Steenhard</w:t>
      </w:r>
      <w:r w:rsidR="00556E64" w:rsidRPr="00C90464">
        <w:rPr>
          <w:sz w:val="24"/>
          <w:szCs w:val="24"/>
        </w:rPr>
        <w:t xml:space="preserve"> </w:t>
      </w:r>
      <w:r w:rsidRPr="00C90464">
        <w:rPr>
          <w:sz w:val="24"/>
          <w:szCs w:val="24"/>
        </w:rPr>
        <w:t>to approve consent agenda.</w:t>
      </w:r>
      <w:proofErr w:type="gramEnd"/>
      <w:r w:rsidRPr="00C90464">
        <w:rPr>
          <w:sz w:val="24"/>
          <w:szCs w:val="24"/>
        </w:rPr>
        <w:t xml:space="preserve">  1. Motion to approve agenda. 2. Motion to approve minutes. 3. Motion to approve financial statement.  4. Motion to approve b</w:t>
      </w:r>
      <w:r w:rsidR="00853A31" w:rsidRPr="00C90464">
        <w:rPr>
          <w:sz w:val="24"/>
          <w:szCs w:val="24"/>
        </w:rPr>
        <w:t>i</w:t>
      </w:r>
      <w:r w:rsidRPr="00C90464">
        <w:rPr>
          <w:sz w:val="24"/>
          <w:szCs w:val="24"/>
        </w:rPr>
        <w:t xml:space="preserve">lls.  </w:t>
      </w:r>
      <w:proofErr w:type="gramStart"/>
      <w:r w:rsidRPr="00C90464">
        <w:rPr>
          <w:sz w:val="24"/>
          <w:szCs w:val="24"/>
        </w:rPr>
        <w:t>Carried.</w:t>
      </w:r>
      <w:proofErr w:type="gramEnd"/>
      <w:r w:rsidRPr="00C90464">
        <w:rPr>
          <w:sz w:val="24"/>
          <w:szCs w:val="24"/>
        </w:rPr>
        <w:t xml:space="preserve">    </w:t>
      </w:r>
    </w:p>
    <w:p w:rsidR="00A21512" w:rsidRPr="00C90464" w:rsidRDefault="00F11B35" w:rsidP="00015D15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Water-good report and flushed the hydrants.</w:t>
      </w:r>
    </w:p>
    <w:p w:rsidR="00C90464" w:rsidRPr="00C90464" w:rsidRDefault="00381451" w:rsidP="00C90464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Starnet, Ivan Dalen, </w:t>
      </w:r>
      <w:r w:rsidR="00A21512" w:rsidRPr="00C90464">
        <w:rPr>
          <w:sz w:val="24"/>
          <w:szCs w:val="24"/>
        </w:rPr>
        <w:t xml:space="preserve">informed the council that they are working with the engineer to install the internet service to the community, </w:t>
      </w:r>
      <w:r w:rsidR="007D070F" w:rsidRPr="00C90464">
        <w:rPr>
          <w:sz w:val="24"/>
          <w:szCs w:val="24"/>
        </w:rPr>
        <w:t>also</w:t>
      </w:r>
      <w:r w:rsidR="00A21512" w:rsidRPr="00C90464">
        <w:rPr>
          <w:sz w:val="24"/>
          <w:szCs w:val="24"/>
        </w:rPr>
        <w:t xml:space="preserve"> might be able to go out to a 3 mile radius not sure but wanted to make the council aware if this</w:t>
      </w:r>
      <w:r w:rsidR="00C90464" w:rsidRPr="00C90464">
        <w:rPr>
          <w:sz w:val="24"/>
          <w:szCs w:val="24"/>
        </w:rPr>
        <w:t xml:space="preserve">.  The clerk will check with Mr. Dalen to see if he would be willing to give free hook up to the library.  </w:t>
      </w:r>
      <w:proofErr w:type="gramStart"/>
      <w:r w:rsidR="00C90464" w:rsidRPr="00C90464">
        <w:rPr>
          <w:sz w:val="24"/>
          <w:szCs w:val="24"/>
        </w:rPr>
        <w:t>Tabled.</w:t>
      </w:r>
      <w:proofErr w:type="gramEnd"/>
      <w:r w:rsidR="00C90464" w:rsidRPr="00C90464">
        <w:rPr>
          <w:sz w:val="24"/>
          <w:szCs w:val="24"/>
        </w:rPr>
        <w:t xml:space="preserve">  </w:t>
      </w:r>
    </w:p>
    <w:p w:rsidR="00A21512" w:rsidRPr="00C90464" w:rsidRDefault="00774752" w:rsidP="00015D15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Discussion was held on water bills for Joe Kressin, renter of </w:t>
      </w:r>
      <w:r w:rsidR="00556E64" w:rsidRPr="00C90464">
        <w:rPr>
          <w:sz w:val="24"/>
          <w:szCs w:val="24"/>
        </w:rPr>
        <w:t>Jason</w:t>
      </w:r>
      <w:r w:rsidR="00EB5306" w:rsidRPr="00C90464">
        <w:rPr>
          <w:sz w:val="24"/>
          <w:szCs w:val="24"/>
        </w:rPr>
        <w:t xml:space="preserve"> and Shannon </w:t>
      </w:r>
      <w:r w:rsidR="00556E64" w:rsidRPr="00C90464">
        <w:rPr>
          <w:sz w:val="24"/>
          <w:szCs w:val="24"/>
        </w:rPr>
        <w:t>Edward</w:t>
      </w:r>
      <w:r w:rsidR="00EB5306" w:rsidRPr="00C90464">
        <w:rPr>
          <w:sz w:val="24"/>
          <w:szCs w:val="24"/>
        </w:rPr>
        <w:t>s</w:t>
      </w:r>
      <w:r w:rsidRPr="00C90464">
        <w:rPr>
          <w:sz w:val="24"/>
          <w:szCs w:val="24"/>
        </w:rPr>
        <w:t xml:space="preserve"> for not payment of their accounts</w:t>
      </w:r>
      <w:r w:rsidR="00F11B35" w:rsidRPr="00C90464">
        <w:rPr>
          <w:sz w:val="24"/>
          <w:szCs w:val="24"/>
        </w:rPr>
        <w:t xml:space="preserve">, the clerk received a phone call regarding </w:t>
      </w:r>
      <w:r w:rsidR="00EB5306" w:rsidRPr="00C90464">
        <w:rPr>
          <w:sz w:val="24"/>
          <w:szCs w:val="24"/>
        </w:rPr>
        <w:t xml:space="preserve">the special assessment. </w:t>
      </w:r>
      <w:r w:rsidRPr="00C90464">
        <w:rPr>
          <w:sz w:val="24"/>
          <w:szCs w:val="24"/>
        </w:rPr>
        <w:t xml:space="preserve">  </w:t>
      </w:r>
      <w:r w:rsidR="00A21512" w:rsidRPr="00C90464">
        <w:rPr>
          <w:sz w:val="24"/>
          <w:szCs w:val="24"/>
        </w:rPr>
        <w:t>Attorney</w:t>
      </w:r>
      <w:r w:rsidR="00EB5306" w:rsidRPr="00C90464">
        <w:rPr>
          <w:sz w:val="24"/>
          <w:szCs w:val="24"/>
        </w:rPr>
        <w:t xml:space="preserve"> Scott </w:t>
      </w:r>
      <w:r w:rsidR="00C90464" w:rsidRPr="00C90464">
        <w:rPr>
          <w:sz w:val="24"/>
          <w:szCs w:val="24"/>
        </w:rPr>
        <w:t>Buchanan</w:t>
      </w:r>
      <w:r w:rsidR="00A21512" w:rsidRPr="00C90464">
        <w:rPr>
          <w:sz w:val="24"/>
          <w:szCs w:val="24"/>
        </w:rPr>
        <w:t xml:space="preserve"> for Kressin</w:t>
      </w:r>
      <w:r w:rsidR="00EB5306" w:rsidRPr="00C90464">
        <w:rPr>
          <w:sz w:val="24"/>
          <w:szCs w:val="24"/>
        </w:rPr>
        <w:t xml:space="preserve"> </w:t>
      </w:r>
      <w:r w:rsidR="00C90464" w:rsidRPr="00C90464">
        <w:rPr>
          <w:sz w:val="24"/>
          <w:szCs w:val="24"/>
        </w:rPr>
        <w:t>utility</w:t>
      </w:r>
      <w:r w:rsidR="00EB5306" w:rsidRPr="00C90464">
        <w:rPr>
          <w:sz w:val="24"/>
          <w:szCs w:val="24"/>
        </w:rPr>
        <w:t xml:space="preserve"> </w:t>
      </w:r>
      <w:r w:rsidR="00C90464" w:rsidRPr="00C90464">
        <w:rPr>
          <w:sz w:val="24"/>
          <w:szCs w:val="24"/>
        </w:rPr>
        <w:t>bill and</w:t>
      </w:r>
      <w:r w:rsidR="00EB5306" w:rsidRPr="00C90464">
        <w:rPr>
          <w:sz w:val="24"/>
          <w:szCs w:val="24"/>
        </w:rPr>
        <w:t xml:space="preserve"> asked </w:t>
      </w:r>
      <w:r w:rsidR="00C90464" w:rsidRPr="00C90464">
        <w:rPr>
          <w:sz w:val="24"/>
          <w:szCs w:val="24"/>
        </w:rPr>
        <w:t>the council</w:t>
      </w:r>
      <w:r w:rsidR="00A21512" w:rsidRPr="00C90464">
        <w:rPr>
          <w:sz w:val="24"/>
          <w:szCs w:val="24"/>
        </w:rPr>
        <w:t xml:space="preserve"> to reconsider this assessment.  Motion by </w:t>
      </w:r>
      <w:r w:rsidR="00EB5306" w:rsidRPr="00C90464">
        <w:rPr>
          <w:sz w:val="24"/>
          <w:szCs w:val="24"/>
        </w:rPr>
        <w:t>S</w:t>
      </w:r>
      <w:r w:rsidR="00C90464" w:rsidRPr="00C90464">
        <w:rPr>
          <w:sz w:val="24"/>
          <w:szCs w:val="24"/>
        </w:rPr>
        <w:t>teenhard</w:t>
      </w:r>
      <w:r w:rsidR="00A21512" w:rsidRPr="00C90464">
        <w:rPr>
          <w:sz w:val="24"/>
          <w:szCs w:val="24"/>
        </w:rPr>
        <w:t xml:space="preserve"> seconded by </w:t>
      </w:r>
      <w:r w:rsidR="008B01E5" w:rsidRPr="00C90464">
        <w:rPr>
          <w:sz w:val="24"/>
          <w:szCs w:val="24"/>
        </w:rPr>
        <w:t>B</w:t>
      </w:r>
      <w:r w:rsidR="00EB5306" w:rsidRPr="00C90464">
        <w:rPr>
          <w:sz w:val="24"/>
          <w:szCs w:val="24"/>
        </w:rPr>
        <w:t>urt</w:t>
      </w:r>
      <w:r w:rsidR="008B01E5" w:rsidRPr="00C90464">
        <w:rPr>
          <w:sz w:val="24"/>
          <w:szCs w:val="24"/>
        </w:rPr>
        <w:t xml:space="preserve"> </w:t>
      </w:r>
      <w:r w:rsidR="00A21512" w:rsidRPr="00C90464">
        <w:rPr>
          <w:sz w:val="24"/>
          <w:szCs w:val="24"/>
        </w:rPr>
        <w:t>to</w:t>
      </w:r>
      <w:r w:rsidR="008B01E5" w:rsidRPr="00C90464">
        <w:rPr>
          <w:sz w:val="24"/>
          <w:szCs w:val="24"/>
        </w:rPr>
        <w:t xml:space="preserve"> </w:t>
      </w:r>
      <w:r w:rsidR="00C90464" w:rsidRPr="00C90464">
        <w:rPr>
          <w:sz w:val="24"/>
          <w:szCs w:val="24"/>
        </w:rPr>
        <w:t xml:space="preserve">inforce </w:t>
      </w:r>
      <w:r w:rsidR="00EB5306" w:rsidRPr="00C90464">
        <w:rPr>
          <w:sz w:val="24"/>
          <w:szCs w:val="24"/>
        </w:rPr>
        <w:t xml:space="preserve">the resolution to </w:t>
      </w:r>
      <w:r w:rsidR="00A21512" w:rsidRPr="00C90464">
        <w:rPr>
          <w:sz w:val="24"/>
          <w:szCs w:val="24"/>
        </w:rPr>
        <w:t xml:space="preserve">   </w:t>
      </w:r>
      <w:r w:rsidR="00EB5306" w:rsidRPr="00C90464">
        <w:rPr>
          <w:sz w:val="24"/>
          <w:szCs w:val="24"/>
        </w:rPr>
        <w:t>certify the debt against the property.</w:t>
      </w:r>
      <w:r w:rsidR="00C90464" w:rsidRPr="00C90464">
        <w:rPr>
          <w:sz w:val="24"/>
          <w:szCs w:val="24"/>
        </w:rPr>
        <w:t xml:space="preserve">   </w:t>
      </w:r>
      <w:proofErr w:type="gramStart"/>
      <w:r w:rsidR="00C90464" w:rsidRPr="00C90464">
        <w:rPr>
          <w:sz w:val="24"/>
          <w:szCs w:val="24"/>
        </w:rPr>
        <w:t>A</w:t>
      </w:r>
      <w:r w:rsidR="00A21512" w:rsidRPr="00C90464">
        <w:rPr>
          <w:sz w:val="24"/>
          <w:szCs w:val="24"/>
        </w:rPr>
        <w:t>yes</w:t>
      </w:r>
      <w:r w:rsidR="00C90464" w:rsidRPr="00C90464">
        <w:rPr>
          <w:sz w:val="24"/>
          <w:szCs w:val="24"/>
        </w:rPr>
        <w:t>-Steenhard, Polzin, Engelby and Burt</w:t>
      </w:r>
      <w:r w:rsidR="00A21512" w:rsidRPr="00C90464">
        <w:rPr>
          <w:sz w:val="24"/>
          <w:szCs w:val="24"/>
        </w:rPr>
        <w:t>.</w:t>
      </w:r>
      <w:proofErr w:type="gramEnd"/>
      <w:r w:rsidR="00A21512" w:rsidRPr="00C90464">
        <w:rPr>
          <w:sz w:val="24"/>
          <w:szCs w:val="24"/>
        </w:rPr>
        <w:t xml:space="preserve">  </w:t>
      </w:r>
      <w:proofErr w:type="gramStart"/>
      <w:r w:rsidR="00A21512" w:rsidRPr="00C90464">
        <w:rPr>
          <w:sz w:val="24"/>
          <w:szCs w:val="24"/>
        </w:rPr>
        <w:t>Carried.</w:t>
      </w:r>
      <w:proofErr w:type="gramEnd"/>
      <w:r w:rsidR="00A21512" w:rsidRPr="00C90464">
        <w:rPr>
          <w:sz w:val="24"/>
          <w:szCs w:val="24"/>
        </w:rPr>
        <w:t xml:space="preserve"> </w:t>
      </w:r>
    </w:p>
    <w:p w:rsidR="00A21512" w:rsidRPr="00C90464" w:rsidRDefault="00C90464" w:rsidP="00015D15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Discussion was held on the Danielle Buffington dog.</w:t>
      </w:r>
      <w:r w:rsidR="00F45281" w:rsidRPr="00C90464">
        <w:rPr>
          <w:sz w:val="24"/>
          <w:szCs w:val="24"/>
        </w:rPr>
        <w:t xml:space="preserve"> Mayor</w:t>
      </w:r>
      <w:r w:rsidRPr="00C90464">
        <w:rPr>
          <w:sz w:val="24"/>
          <w:szCs w:val="24"/>
        </w:rPr>
        <w:t xml:space="preserve"> Cowin</w:t>
      </w:r>
      <w:r w:rsidR="00F45281" w:rsidRPr="00C90464">
        <w:rPr>
          <w:sz w:val="24"/>
          <w:szCs w:val="24"/>
        </w:rPr>
        <w:t xml:space="preserve"> read code section 55.15 Dangerous animals</w:t>
      </w:r>
      <w:r w:rsidRPr="00C90464">
        <w:rPr>
          <w:sz w:val="24"/>
          <w:szCs w:val="24"/>
        </w:rPr>
        <w:t xml:space="preserve"> to all present.  The council does not have a choice,</w:t>
      </w:r>
      <w:r w:rsidR="00F45281" w:rsidRPr="00C90464">
        <w:rPr>
          <w:sz w:val="24"/>
          <w:szCs w:val="24"/>
        </w:rPr>
        <w:t xml:space="preserve"> either we follow the ordinance or change the ordinance.  There is a </w:t>
      </w:r>
      <w:r w:rsidR="008B01E5" w:rsidRPr="00C90464">
        <w:rPr>
          <w:sz w:val="24"/>
          <w:szCs w:val="24"/>
        </w:rPr>
        <w:t>liability</w:t>
      </w:r>
      <w:r w:rsidR="00F45281" w:rsidRPr="00C90464">
        <w:rPr>
          <w:sz w:val="24"/>
          <w:szCs w:val="24"/>
        </w:rPr>
        <w:t xml:space="preserve"> issue with the city allowing it to stay in the city limits.  </w:t>
      </w:r>
      <w:proofErr w:type="gramStart"/>
      <w:r w:rsidR="008B01E5" w:rsidRPr="00C90464">
        <w:rPr>
          <w:sz w:val="24"/>
          <w:szCs w:val="24"/>
        </w:rPr>
        <w:t xml:space="preserve">Motion by Steenhard, seconded by </w:t>
      </w:r>
      <w:r w:rsidRPr="00C90464">
        <w:rPr>
          <w:sz w:val="24"/>
          <w:szCs w:val="24"/>
        </w:rPr>
        <w:t>Burt to</w:t>
      </w:r>
      <w:r w:rsidR="008B01E5" w:rsidRPr="00C90464">
        <w:rPr>
          <w:sz w:val="24"/>
          <w:szCs w:val="24"/>
        </w:rPr>
        <w:t xml:space="preserve"> enforce the ordinance section 55.15 Dangerous animals </w:t>
      </w:r>
      <w:r w:rsidRPr="00C90464">
        <w:rPr>
          <w:sz w:val="24"/>
          <w:szCs w:val="24"/>
        </w:rPr>
        <w:t xml:space="preserve">that the Pitbull owned </w:t>
      </w:r>
      <w:r>
        <w:rPr>
          <w:sz w:val="24"/>
          <w:szCs w:val="24"/>
        </w:rPr>
        <w:t xml:space="preserve">by </w:t>
      </w:r>
      <w:r w:rsidRPr="00C90464">
        <w:rPr>
          <w:sz w:val="24"/>
          <w:szCs w:val="24"/>
        </w:rPr>
        <w:t>Danielle Buffington, be removed from the city limits</w:t>
      </w:r>
      <w:r w:rsidR="008B01E5" w:rsidRPr="00C90464">
        <w:rPr>
          <w:sz w:val="24"/>
          <w:szCs w:val="24"/>
        </w:rPr>
        <w:t>.</w:t>
      </w:r>
      <w:proofErr w:type="gramEnd"/>
      <w:r w:rsidR="008B01E5" w:rsidRPr="00C90464">
        <w:rPr>
          <w:sz w:val="24"/>
          <w:szCs w:val="24"/>
        </w:rPr>
        <w:t xml:space="preserve">  </w:t>
      </w:r>
      <w:proofErr w:type="gramStart"/>
      <w:r w:rsidRPr="00C90464">
        <w:rPr>
          <w:sz w:val="24"/>
          <w:szCs w:val="24"/>
        </w:rPr>
        <w:t>C</w:t>
      </w:r>
      <w:r w:rsidR="008B01E5" w:rsidRPr="00C90464">
        <w:rPr>
          <w:sz w:val="24"/>
          <w:szCs w:val="24"/>
        </w:rPr>
        <w:t>arried.</w:t>
      </w:r>
      <w:proofErr w:type="gramEnd"/>
      <w:r w:rsidR="008B01E5" w:rsidRPr="00C90464">
        <w:rPr>
          <w:sz w:val="24"/>
          <w:szCs w:val="24"/>
        </w:rPr>
        <w:t xml:space="preserve"> </w:t>
      </w:r>
      <w:r w:rsidR="00F45281" w:rsidRPr="00C90464">
        <w:rPr>
          <w:sz w:val="24"/>
          <w:szCs w:val="24"/>
        </w:rPr>
        <w:t xml:space="preserve"> </w:t>
      </w:r>
    </w:p>
    <w:p w:rsidR="00556E64" w:rsidRPr="00C90464" w:rsidRDefault="00F45281" w:rsidP="00015D15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 </w:t>
      </w:r>
      <w:r w:rsidR="00556E64" w:rsidRPr="00C90464">
        <w:rPr>
          <w:sz w:val="24"/>
          <w:szCs w:val="24"/>
        </w:rPr>
        <w:t xml:space="preserve">Ordinance no, 1-2016, “An ordinance amending the code of ordinances of the city of Ledyard, Iowa amending provisions pertaining to garbage rates, was read and discussed.  </w:t>
      </w:r>
      <w:proofErr w:type="gramStart"/>
      <w:r w:rsidR="00045373" w:rsidRPr="00C90464">
        <w:rPr>
          <w:sz w:val="24"/>
          <w:szCs w:val="24"/>
        </w:rPr>
        <w:t xml:space="preserve">Engelby </w:t>
      </w:r>
      <w:r w:rsidR="00423462" w:rsidRPr="00C90464">
        <w:rPr>
          <w:sz w:val="24"/>
          <w:szCs w:val="24"/>
        </w:rPr>
        <w:t xml:space="preserve"> </w:t>
      </w:r>
      <w:r w:rsidR="005405AA" w:rsidRPr="00C90464">
        <w:rPr>
          <w:sz w:val="24"/>
          <w:szCs w:val="24"/>
        </w:rPr>
        <w:t>i</w:t>
      </w:r>
      <w:r w:rsidR="00556E64" w:rsidRPr="00C90464">
        <w:rPr>
          <w:sz w:val="24"/>
          <w:szCs w:val="24"/>
        </w:rPr>
        <w:t>ntroduced</w:t>
      </w:r>
      <w:proofErr w:type="gramEnd"/>
      <w:r w:rsidR="00556E64" w:rsidRPr="00C90464">
        <w:rPr>
          <w:sz w:val="24"/>
          <w:szCs w:val="24"/>
        </w:rPr>
        <w:t xml:space="preserve"> ordinance no 1-2016,</w:t>
      </w:r>
      <w:r w:rsidR="00C90464">
        <w:rPr>
          <w:sz w:val="24"/>
          <w:szCs w:val="24"/>
        </w:rPr>
        <w:t xml:space="preserve"> “An ordinance amending the code of ordinances of the City of Ledyard, Iowa amending provisions pertaining to garbage rates</w:t>
      </w:r>
      <w:r w:rsidR="00281E3D">
        <w:rPr>
          <w:sz w:val="24"/>
          <w:szCs w:val="24"/>
        </w:rPr>
        <w:t xml:space="preserve">”, </w:t>
      </w:r>
      <w:r w:rsidR="00A21512" w:rsidRPr="00C90464">
        <w:rPr>
          <w:sz w:val="24"/>
          <w:szCs w:val="24"/>
        </w:rPr>
        <w:t xml:space="preserve"> and moved to approve the third reading of said ordinance. Seconded by </w:t>
      </w:r>
      <w:proofErr w:type="gramStart"/>
      <w:r w:rsidR="00045373" w:rsidRPr="00C90464">
        <w:rPr>
          <w:sz w:val="24"/>
          <w:szCs w:val="24"/>
        </w:rPr>
        <w:t>Polzi</w:t>
      </w:r>
      <w:r w:rsidR="0098079C" w:rsidRPr="00C90464">
        <w:rPr>
          <w:sz w:val="24"/>
          <w:szCs w:val="24"/>
        </w:rPr>
        <w:t>n</w:t>
      </w:r>
      <w:r w:rsidR="00A21512" w:rsidRPr="00C90464">
        <w:rPr>
          <w:sz w:val="24"/>
          <w:szCs w:val="24"/>
        </w:rPr>
        <w:t xml:space="preserve"> .</w:t>
      </w:r>
      <w:proofErr w:type="gramEnd"/>
      <w:r w:rsidR="00A21512" w:rsidRPr="00C90464">
        <w:rPr>
          <w:sz w:val="24"/>
          <w:szCs w:val="24"/>
        </w:rPr>
        <w:t xml:space="preserve">  </w:t>
      </w:r>
      <w:proofErr w:type="gramStart"/>
      <w:r w:rsidR="00A21512" w:rsidRPr="00C90464">
        <w:rPr>
          <w:sz w:val="24"/>
          <w:szCs w:val="24"/>
        </w:rPr>
        <w:t>Ayes-</w:t>
      </w:r>
      <w:r w:rsidR="00281E3D">
        <w:rPr>
          <w:sz w:val="24"/>
          <w:szCs w:val="24"/>
        </w:rPr>
        <w:t>Engelby, Polzin, Burt and Steenhard</w:t>
      </w:r>
      <w:r w:rsidR="00A21512" w:rsidRPr="00C90464">
        <w:rPr>
          <w:sz w:val="24"/>
          <w:szCs w:val="24"/>
        </w:rPr>
        <w:t>.</w:t>
      </w:r>
      <w:proofErr w:type="gramEnd"/>
      <w:r w:rsidR="00A21512" w:rsidRPr="00C90464">
        <w:rPr>
          <w:sz w:val="24"/>
          <w:szCs w:val="24"/>
        </w:rPr>
        <w:t xml:space="preserve">  </w:t>
      </w:r>
      <w:r w:rsidR="00556E64" w:rsidRPr="00C90464">
        <w:rPr>
          <w:sz w:val="24"/>
          <w:szCs w:val="24"/>
        </w:rPr>
        <w:t xml:space="preserve"> Motion by</w:t>
      </w:r>
      <w:r w:rsidR="00045373" w:rsidRPr="00C90464">
        <w:rPr>
          <w:sz w:val="24"/>
          <w:szCs w:val="24"/>
        </w:rPr>
        <w:t xml:space="preserve"> Engelby</w:t>
      </w:r>
      <w:r w:rsidR="00556E64" w:rsidRPr="00C90464">
        <w:rPr>
          <w:sz w:val="24"/>
          <w:szCs w:val="24"/>
        </w:rPr>
        <w:t xml:space="preserve">    </w:t>
      </w:r>
      <w:r w:rsidR="00A21512" w:rsidRPr="00C90464">
        <w:rPr>
          <w:sz w:val="24"/>
          <w:szCs w:val="24"/>
        </w:rPr>
        <w:t>seconded</w:t>
      </w:r>
      <w:r w:rsidR="00045373" w:rsidRPr="00C90464">
        <w:rPr>
          <w:sz w:val="24"/>
          <w:szCs w:val="24"/>
        </w:rPr>
        <w:t xml:space="preserve"> Steenhard</w:t>
      </w:r>
      <w:r w:rsidR="00A21512" w:rsidRPr="00C90464">
        <w:rPr>
          <w:sz w:val="24"/>
          <w:szCs w:val="24"/>
        </w:rPr>
        <w:t xml:space="preserve"> to adopt ordinance.</w:t>
      </w:r>
      <w:r w:rsidR="005405AA" w:rsidRPr="00C90464">
        <w:rPr>
          <w:sz w:val="24"/>
          <w:szCs w:val="24"/>
        </w:rPr>
        <w:t xml:space="preserve">  </w:t>
      </w:r>
      <w:proofErr w:type="gramStart"/>
      <w:r w:rsidR="005405AA" w:rsidRPr="00C90464">
        <w:rPr>
          <w:sz w:val="24"/>
          <w:szCs w:val="24"/>
        </w:rPr>
        <w:t>Aye-</w:t>
      </w:r>
      <w:r w:rsidR="00281E3D">
        <w:rPr>
          <w:sz w:val="24"/>
          <w:szCs w:val="24"/>
        </w:rPr>
        <w:t>Engelby, Polzin, Burt and Steenhard.</w:t>
      </w:r>
      <w:proofErr w:type="gramEnd"/>
      <w:r w:rsidR="00281E3D">
        <w:rPr>
          <w:sz w:val="24"/>
          <w:szCs w:val="24"/>
        </w:rPr>
        <w:t xml:space="preserve"> </w:t>
      </w:r>
      <w:r w:rsidR="00423462" w:rsidRPr="00C90464">
        <w:rPr>
          <w:sz w:val="24"/>
          <w:szCs w:val="24"/>
        </w:rPr>
        <w:t xml:space="preserve"> </w:t>
      </w:r>
      <w:r w:rsidR="00281E3D">
        <w:rPr>
          <w:sz w:val="24"/>
          <w:szCs w:val="24"/>
        </w:rPr>
        <w:t>Ordinance adopted.</w:t>
      </w:r>
      <w:r w:rsidR="00556E64" w:rsidRPr="00C90464">
        <w:rPr>
          <w:sz w:val="24"/>
          <w:szCs w:val="24"/>
        </w:rPr>
        <w:t xml:space="preserve">  </w:t>
      </w:r>
    </w:p>
    <w:p w:rsidR="00A21512" w:rsidRPr="00C90464" w:rsidRDefault="00A21512" w:rsidP="00556E64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KOSSUTH COUNTY FOUNDATION GRANTS ARE DUE BY JANUARY 15</w:t>
      </w:r>
      <w:r w:rsidRPr="00C90464">
        <w:rPr>
          <w:sz w:val="24"/>
          <w:szCs w:val="24"/>
          <w:vertAlign w:val="superscript"/>
        </w:rPr>
        <w:t>TH</w:t>
      </w:r>
      <w:r w:rsidRPr="00C90464">
        <w:rPr>
          <w:sz w:val="24"/>
          <w:szCs w:val="24"/>
        </w:rPr>
        <w:t xml:space="preserve">. </w:t>
      </w:r>
    </w:p>
    <w:p w:rsidR="00A21512" w:rsidRPr="00C90464" w:rsidRDefault="006F7FBE" w:rsidP="00556E64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Gene Busch</w:t>
      </w:r>
      <w:r w:rsidR="00045373" w:rsidRPr="00C90464">
        <w:rPr>
          <w:sz w:val="24"/>
          <w:szCs w:val="24"/>
        </w:rPr>
        <w:t xml:space="preserve">, </w:t>
      </w:r>
      <w:r w:rsidR="00281E3D">
        <w:rPr>
          <w:sz w:val="24"/>
          <w:szCs w:val="24"/>
        </w:rPr>
        <w:t xml:space="preserve">was present in regards to a </w:t>
      </w:r>
      <w:r w:rsidR="00045373" w:rsidRPr="00C90464">
        <w:rPr>
          <w:sz w:val="24"/>
          <w:szCs w:val="24"/>
        </w:rPr>
        <w:t xml:space="preserve">tree that sets west of </w:t>
      </w:r>
      <w:r w:rsidR="00281E3D">
        <w:rPr>
          <w:sz w:val="24"/>
          <w:szCs w:val="24"/>
        </w:rPr>
        <w:t>his</w:t>
      </w:r>
      <w:r w:rsidR="00045373" w:rsidRPr="00C90464">
        <w:rPr>
          <w:sz w:val="24"/>
          <w:szCs w:val="24"/>
        </w:rPr>
        <w:t xml:space="preserve"> gym and is cr</w:t>
      </w:r>
      <w:r w:rsidR="00281E3D">
        <w:rPr>
          <w:sz w:val="24"/>
          <w:szCs w:val="24"/>
        </w:rPr>
        <w:t xml:space="preserve">umbling, he has been picking </w:t>
      </w:r>
      <w:r w:rsidR="00045373" w:rsidRPr="00C90464">
        <w:rPr>
          <w:sz w:val="24"/>
          <w:szCs w:val="24"/>
        </w:rPr>
        <w:t>up</w:t>
      </w:r>
      <w:r w:rsidR="00281E3D">
        <w:rPr>
          <w:sz w:val="24"/>
          <w:szCs w:val="24"/>
        </w:rPr>
        <w:t xml:space="preserve"> branches and is a</w:t>
      </w:r>
      <w:r w:rsidR="00045373" w:rsidRPr="00C90464">
        <w:rPr>
          <w:sz w:val="24"/>
          <w:szCs w:val="24"/>
        </w:rPr>
        <w:t>fraid it mi</w:t>
      </w:r>
      <w:r w:rsidR="00281E3D">
        <w:rPr>
          <w:sz w:val="24"/>
          <w:szCs w:val="24"/>
        </w:rPr>
        <w:t>ght hit the building, the tree needs to be cut down Mayor Cowin will get ahold of someone to take of this.</w:t>
      </w:r>
      <w:r w:rsidR="00045373" w:rsidRPr="00C90464">
        <w:rPr>
          <w:sz w:val="24"/>
          <w:szCs w:val="24"/>
        </w:rPr>
        <w:t xml:space="preserve"> </w:t>
      </w:r>
    </w:p>
    <w:p w:rsidR="00045373" w:rsidRPr="00C90464" w:rsidRDefault="00045373" w:rsidP="00556E64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Add Library to </w:t>
      </w:r>
      <w:r w:rsidR="00281E3D">
        <w:rPr>
          <w:sz w:val="24"/>
          <w:szCs w:val="24"/>
        </w:rPr>
        <w:t xml:space="preserve">next </w:t>
      </w:r>
      <w:r w:rsidR="00766F20">
        <w:rPr>
          <w:sz w:val="24"/>
          <w:szCs w:val="24"/>
        </w:rPr>
        <w:t>month’s</w:t>
      </w:r>
      <w:r w:rsidR="00281E3D">
        <w:rPr>
          <w:sz w:val="24"/>
          <w:szCs w:val="24"/>
        </w:rPr>
        <w:t xml:space="preserve"> </w:t>
      </w:r>
      <w:r w:rsidR="00766F20">
        <w:rPr>
          <w:sz w:val="24"/>
          <w:szCs w:val="24"/>
        </w:rPr>
        <w:t>agenda for</w:t>
      </w:r>
      <w:r w:rsidR="00281E3D">
        <w:rPr>
          <w:sz w:val="24"/>
          <w:szCs w:val="24"/>
        </w:rPr>
        <w:t xml:space="preserve"> wages and appointment to the library board.</w:t>
      </w:r>
      <w:r w:rsidRPr="00C90464">
        <w:rPr>
          <w:sz w:val="24"/>
          <w:szCs w:val="24"/>
        </w:rPr>
        <w:t xml:space="preserve"> </w:t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2535"/>
        <w:gridCol w:w="1705"/>
        <w:gridCol w:w="996"/>
        <w:gridCol w:w="480"/>
        <w:gridCol w:w="1584"/>
        <w:gridCol w:w="1107"/>
      </w:tblGrid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Alliant Energy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1,083.78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4,901.92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Computer Zone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169.00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132.82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Sharon Cowin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 xml:space="preserve">wages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314.84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1,085.68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Data Technology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licenses support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1,210.73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80.81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Brad Engelby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115.75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Employ Ben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241.42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Sandra Henderson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copies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127.40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112.50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254.74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1,059.04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withholdings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346.55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Dale Kollasch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46.30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13,583.37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Ledyard Country Store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105.70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3,826.28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Looft on 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132.82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8,890.78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North IA Environmental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474.00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Cheryl Polzin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115.75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1,117.55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Jim Steenhard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138.53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Employ Ben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3,380.61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928.50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Emergency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385.99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73.82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2,036.06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Bank Plus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112.50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2,755.91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Sandra Henderson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671.68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1,034.54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Sherwin Brandt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285.12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total Receipts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37,011.52</w:t>
            </w: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Nancy Runksmeier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488.59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Barbara Schroeder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118.95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Brian Burt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138.53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83.64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The Iowan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magazine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Woman's Day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magazine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21.37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Gale/Cengage Learning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33.60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6F20" w:rsidRPr="00766F20" w:rsidTr="00766F20">
        <w:trPr>
          <w:trHeight w:val="288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Total Expenses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F20">
              <w:rPr>
                <w:rFonts w:ascii="Calibri" w:hAnsi="Calibri"/>
                <w:color w:val="000000"/>
                <w:sz w:val="22"/>
                <w:szCs w:val="22"/>
              </w:rPr>
              <w:t>7,614.19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20" w:rsidRPr="00766F20" w:rsidRDefault="00766F20" w:rsidP="00766F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2A07" w:rsidRDefault="00292A07" w:rsidP="00556E64">
      <w:pPr>
        <w:ind w:firstLine="720"/>
        <w:jc w:val="both"/>
        <w:rPr>
          <w:sz w:val="24"/>
          <w:szCs w:val="24"/>
        </w:rPr>
      </w:pPr>
    </w:p>
    <w:p w:rsidR="00460456" w:rsidRPr="00C90464" w:rsidRDefault="00460456" w:rsidP="00556E64">
      <w:pPr>
        <w:ind w:firstLine="720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On motion meeting adjourned</w:t>
      </w:r>
      <w:r w:rsidR="00704AE1" w:rsidRPr="00C90464">
        <w:rPr>
          <w:sz w:val="24"/>
          <w:szCs w:val="24"/>
        </w:rPr>
        <w:t xml:space="preserve"> at </w:t>
      </w:r>
      <w:r w:rsidR="00C90464" w:rsidRPr="00C90464">
        <w:rPr>
          <w:sz w:val="24"/>
          <w:szCs w:val="24"/>
        </w:rPr>
        <w:t>7:15 P.M.</w:t>
      </w:r>
    </w:p>
    <w:p w:rsidR="003B64AD" w:rsidRPr="00C90464" w:rsidRDefault="003B64AD">
      <w:pPr>
        <w:jc w:val="both"/>
        <w:rPr>
          <w:sz w:val="24"/>
          <w:szCs w:val="24"/>
        </w:rPr>
      </w:pPr>
    </w:p>
    <w:p w:rsidR="00FD0B96" w:rsidRPr="00C90464" w:rsidRDefault="006F238D">
      <w:pPr>
        <w:jc w:val="both"/>
        <w:rPr>
          <w:sz w:val="24"/>
          <w:szCs w:val="24"/>
        </w:rPr>
      </w:pPr>
      <w:r w:rsidRPr="00C90464">
        <w:rPr>
          <w:sz w:val="24"/>
          <w:szCs w:val="24"/>
        </w:rPr>
        <w:t>__________________________________       ____________________________</w:t>
      </w:r>
    </w:p>
    <w:p w:rsidR="000952F7" w:rsidRPr="00C90464" w:rsidRDefault="00702652">
      <w:pPr>
        <w:ind w:firstLine="720"/>
        <w:rPr>
          <w:sz w:val="24"/>
          <w:szCs w:val="24"/>
        </w:rPr>
      </w:pPr>
      <w:r w:rsidRPr="00C90464">
        <w:rPr>
          <w:sz w:val="24"/>
          <w:szCs w:val="24"/>
        </w:rPr>
        <w:t>Sandra Henderson, City Clerk                    Sharon Cowin, Mayor</w:t>
      </w:r>
    </w:p>
    <w:sectPr w:rsidR="000952F7" w:rsidRPr="00C90464" w:rsidSect="00766F20">
      <w:pgSz w:w="12240" w:h="15840" w:code="1"/>
      <w:pgMar w:top="360" w:right="1800" w:bottom="117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45"/>
    <w:multiLevelType w:val="hybridMultilevel"/>
    <w:tmpl w:val="4942F6A0"/>
    <w:lvl w:ilvl="0" w:tplc="2EB40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D5809"/>
    <w:multiLevelType w:val="hybridMultilevel"/>
    <w:tmpl w:val="B44E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D09B4"/>
    <w:multiLevelType w:val="hybridMultilevel"/>
    <w:tmpl w:val="FAB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31F1"/>
    <w:multiLevelType w:val="singleLevel"/>
    <w:tmpl w:val="6D164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AF5739"/>
    <w:multiLevelType w:val="hybridMultilevel"/>
    <w:tmpl w:val="17848F68"/>
    <w:lvl w:ilvl="0" w:tplc="A3520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D64B14"/>
    <w:multiLevelType w:val="hybridMultilevel"/>
    <w:tmpl w:val="E2D4773E"/>
    <w:lvl w:ilvl="0" w:tplc="20E2E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F0FC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DF85CC3"/>
    <w:multiLevelType w:val="hybridMultilevel"/>
    <w:tmpl w:val="2002365A"/>
    <w:lvl w:ilvl="0" w:tplc="92B83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D06111"/>
    <w:multiLevelType w:val="singleLevel"/>
    <w:tmpl w:val="2B90B5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1"/>
    <w:rsid w:val="000019CD"/>
    <w:rsid w:val="00015D15"/>
    <w:rsid w:val="00022809"/>
    <w:rsid w:val="000329C1"/>
    <w:rsid w:val="00040581"/>
    <w:rsid w:val="00045373"/>
    <w:rsid w:val="000952F7"/>
    <w:rsid w:val="000D1185"/>
    <w:rsid w:val="00103B9E"/>
    <w:rsid w:val="001127A3"/>
    <w:rsid w:val="00136655"/>
    <w:rsid w:val="00150DD8"/>
    <w:rsid w:val="00157890"/>
    <w:rsid w:val="00180BDA"/>
    <w:rsid w:val="00186CB9"/>
    <w:rsid w:val="001E48FE"/>
    <w:rsid w:val="001F606C"/>
    <w:rsid w:val="001F6D02"/>
    <w:rsid w:val="00213B5E"/>
    <w:rsid w:val="00243661"/>
    <w:rsid w:val="00274483"/>
    <w:rsid w:val="002750DD"/>
    <w:rsid w:val="00281E3D"/>
    <w:rsid w:val="00292A07"/>
    <w:rsid w:val="00303323"/>
    <w:rsid w:val="00310766"/>
    <w:rsid w:val="00311DDC"/>
    <w:rsid w:val="0031457E"/>
    <w:rsid w:val="00322EAC"/>
    <w:rsid w:val="003319B1"/>
    <w:rsid w:val="0036550A"/>
    <w:rsid w:val="00372FF6"/>
    <w:rsid w:val="00381451"/>
    <w:rsid w:val="0039325C"/>
    <w:rsid w:val="003B118A"/>
    <w:rsid w:val="003B64AD"/>
    <w:rsid w:val="003C7976"/>
    <w:rsid w:val="003F1ED0"/>
    <w:rsid w:val="00416A8B"/>
    <w:rsid w:val="00423462"/>
    <w:rsid w:val="00433963"/>
    <w:rsid w:val="00437C88"/>
    <w:rsid w:val="004431FF"/>
    <w:rsid w:val="004446AB"/>
    <w:rsid w:val="00457158"/>
    <w:rsid w:val="00460456"/>
    <w:rsid w:val="00480235"/>
    <w:rsid w:val="004B0F62"/>
    <w:rsid w:val="004B1AE3"/>
    <w:rsid w:val="004C42A9"/>
    <w:rsid w:val="004D2C11"/>
    <w:rsid w:val="00507362"/>
    <w:rsid w:val="005309CE"/>
    <w:rsid w:val="005310D0"/>
    <w:rsid w:val="005405AA"/>
    <w:rsid w:val="00556E64"/>
    <w:rsid w:val="00563257"/>
    <w:rsid w:val="005654D3"/>
    <w:rsid w:val="005C02A4"/>
    <w:rsid w:val="005E6BE4"/>
    <w:rsid w:val="005F4B40"/>
    <w:rsid w:val="00600606"/>
    <w:rsid w:val="00651022"/>
    <w:rsid w:val="00664909"/>
    <w:rsid w:val="00666FEE"/>
    <w:rsid w:val="006910F5"/>
    <w:rsid w:val="006C4850"/>
    <w:rsid w:val="006E142C"/>
    <w:rsid w:val="006E1FD5"/>
    <w:rsid w:val="006F238D"/>
    <w:rsid w:val="006F7FBE"/>
    <w:rsid w:val="00702652"/>
    <w:rsid w:val="00704AE1"/>
    <w:rsid w:val="007432FB"/>
    <w:rsid w:val="00757F59"/>
    <w:rsid w:val="00760CB3"/>
    <w:rsid w:val="00766F20"/>
    <w:rsid w:val="00774752"/>
    <w:rsid w:val="00784945"/>
    <w:rsid w:val="00785E1D"/>
    <w:rsid w:val="007862D4"/>
    <w:rsid w:val="007D070F"/>
    <w:rsid w:val="007E2772"/>
    <w:rsid w:val="00803F56"/>
    <w:rsid w:val="00811E85"/>
    <w:rsid w:val="00853A31"/>
    <w:rsid w:val="0087019A"/>
    <w:rsid w:val="008754BF"/>
    <w:rsid w:val="00891514"/>
    <w:rsid w:val="008A72AB"/>
    <w:rsid w:val="008B01E5"/>
    <w:rsid w:val="008B1BF8"/>
    <w:rsid w:val="008D2FCC"/>
    <w:rsid w:val="008E1D09"/>
    <w:rsid w:val="00901A2C"/>
    <w:rsid w:val="009129AD"/>
    <w:rsid w:val="0095319A"/>
    <w:rsid w:val="0098079C"/>
    <w:rsid w:val="009A0806"/>
    <w:rsid w:val="009C261E"/>
    <w:rsid w:val="00A03BA9"/>
    <w:rsid w:val="00A21512"/>
    <w:rsid w:val="00A37007"/>
    <w:rsid w:val="00A57A77"/>
    <w:rsid w:val="00A70E8E"/>
    <w:rsid w:val="00A743C4"/>
    <w:rsid w:val="00AB1185"/>
    <w:rsid w:val="00AC7355"/>
    <w:rsid w:val="00B06D8A"/>
    <w:rsid w:val="00B17B42"/>
    <w:rsid w:val="00B2573E"/>
    <w:rsid w:val="00B76E62"/>
    <w:rsid w:val="00C07ABD"/>
    <w:rsid w:val="00C173EC"/>
    <w:rsid w:val="00C3142F"/>
    <w:rsid w:val="00C90464"/>
    <w:rsid w:val="00CC17A8"/>
    <w:rsid w:val="00CC1972"/>
    <w:rsid w:val="00CE3D18"/>
    <w:rsid w:val="00CE5616"/>
    <w:rsid w:val="00D709EC"/>
    <w:rsid w:val="00D831C3"/>
    <w:rsid w:val="00DC1F09"/>
    <w:rsid w:val="00DD0937"/>
    <w:rsid w:val="00DD1BCF"/>
    <w:rsid w:val="00E54EA0"/>
    <w:rsid w:val="00E83DCE"/>
    <w:rsid w:val="00EA122A"/>
    <w:rsid w:val="00EB5306"/>
    <w:rsid w:val="00EB62D5"/>
    <w:rsid w:val="00ED798A"/>
    <w:rsid w:val="00EE7DDD"/>
    <w:rsid w:val="00EF10CD"/>
    <w:rsid w:val="00F11B35"/>
    <w:rsid w:val="00F43C8E"/>
    <w:rsid w:val="00F45281"/>
    <w:rsid w:val="00F675E5"/>
    <w:rsid w:val="00F818DA"/>
    <w:rsid w:val="00F9233A"/>
    <w:rsid w:val="00F97F43"/>
    <w:rsid w:val="00FB5D45"/>
    <w:rsid w:val="00FC4D40"/>
    <w:rsid w:val="00FD0B96"/>
    <w:rsid w:val="00FD2987"/>
    <w:rsid w:val="00FE4E9B"/>
    <w:rsid w:val="00FE61E5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C388-5EC4-4CD2-A6FD-B68D0D4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July 12, 2000</vt:lpstr>
    </vt:vector>
  </TitlesOfParts>
  <Company>City of Graettinger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July 12, 2000</dc:title>
  <dc:creator>Workstation</dc:creator>
  <cp:lastModifiedBy>User</cp:lastModifiedBy>
  <cp:revision>2</cp:revision>
  <cp:lastPrinted>2016-11-03T20:19:00Z</cp:lastPrinted>
  <dcterms:created xsi:type="dcterms:W3CDTF">2016-12-21T15:22:00Z</dcterms:created>
  <dcterms:modified xsi:type="dcterms:W3CDTF">2016-12-21T15:22:00Z</dcterms:modified>
</cp:coreProperties>
</file>