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AB8" w:rsidRDefault="00722E88">
      <w:pPr>
        <w:pStyle w:val="Title"/>
      </w:pPr>
      <w:r>
        <w:t>C</w:t>
      </w:r>
      <w:r w:rsidR="000E577B">
        <w:t xml:space="preserve">ouncil Meeting for </w:t>
      </w:r>
      <w:r w:rsidR="00250677">
        <w:t>April 6</w:t>
      </w:r>
      <w:r w:rsidR="00043B4B">
        <w:t>, 201</w:t>
      </w:r>
      <w:r w:rsidR="00D72336">
        <w:t>6</w:t>
      </w:r>
    </w:p>
    <w:p w:rsidR="00003AB8" w:rsidRDefault="00722E88" w:rsidP="002354D3">
      <w:pPr>
        <w:ind w:firstLine="720"/>
        <w:jc w:val="both"/>
        <w:rPr>
          <w:sz w:val="24"/>
        </w:rPr>
      </w:pPr>
      <w:r>
        <w:rPr>
          <w:sz w:val="24"/>
        </w:rPr>
        <w:t>Council met in regular ses</w:t>
      </w:r>
      <w:r w:rsidR="00250677">
        <w:rPr>
          <w:sz w:val="24"/>
        </w:rPr>
        <w:t>sion on Wednesday, April 6</w:t>
      </w:r>
      <w:r w:rsidR="00D72336">
        <w:rPr>
          <w:sz w:val="24"/>
        </w:rPr>
        <w:t>, 2016</w:t>
      </w:r>
      <w:r>
        <w:rPr>
          <w:sz w:val="24"/>
        </w:rPr>
        <w:t xml:space="preserve"> at 6:30 P.M. at Ledyard Library with Mayor Cowin presiding.  Present were Council </w:t>
      </w:r>
      <w:r w:rsidR="00E6203F">
        <w:rPr>
          <w:sz w:val="24"/>
        </w:rPr>
        <w:t xml:space="preserve">members </w:t>
      </w:r>
      <w:r w:rsidR="000E577B">
        <w:rPr>
          <w:sz w:val="24"/>
        </w:rPr>
        <w:t>Kollasch, Steenhard,</w:t>
      </w:r>
      <w:r w:rsidR="00043A70">
        <w:rPr>
          <w:sz w:val="24"/>
        </w:rPr>
        <w:t xml:space="preserve"> </w:t>
      </w:r>
      <w:r w:rsidR="000E577B">
        <w:rPr>
          <w:sz w:val="24"/>
        </w:rPr>
        <w:t>Engelby</w:t>
      </w:r>
      <w:r w:rsidR="00E6203F">
        <w:rPr>
          <w:sz w:val="24"/>
        </w:rPr>
        <w:t>, and Burt via phone</w:t>
      </w:r>
      <w:r w:rsidR="00B855DB">
        <w:rPr>
          <w:sz w:val="24"/>
        </w:rPr>
        <w:t>.</w:t>
      </w:r>
      <w:r w:rsidR="00043A70">
        <w:rPr>
          <w:sz w:val="24"/>
        </w:rPr>
        <w:t xml:space="preserve">  </w:t>
      </w:r>
      <w:r w:rsidR="00E6203F">
        <w:rPr>
          <w:sz w:val="24"/>
        </w:rPr>
        <w:t>Absent: Polzin</w:t>
      </w:r>
      <w:bookmarkStart w:id="0" w:name="_GoBack"/>
      <w:bookmarkEnd w:id="0"/>
      <w:r w:rsidR="00E6203F">
        <w:rPr>
          <w:sz w:val="24"/>
        </w:rPr>
        <w:t>.</w:t>
      </w:r>
    </w:p>
    <w:p w:rsidR="00003AB8" w:rsidRDefault="00722E88" w:rsidP="00822659">
      <w:pPr>
        <w:jc w:val="both"/>
        <w:rPr>
          <w:sz w:val="24"/>
        </w:rPr>
      </w:pPr>
      <w:r>
        <w:rPr>
          <w:sz w:val="24"/>
        </w:rPr>
        <w:tab/>
        <w:t>Motion by</w:t>
      </w:r>
      <w:r w:rsidR="00B17484">
        <w:rPr>
          <w:sz w:val="24"/>
        </w:rPr>
        <w:t xml:space="preserve"> Engelby</w:t>
      </w:r>
      <w:r w:rsidR="000E577B">
        <w:rPr>
          <w:sz w:val="24"/>
        </w:rPr>
        <w:t xml:space="preserve">, </w:t>
      </w:r>
      <w:r w:rsidR="00263907">
        <w:rPr>
          <w:sz w:val="24"/>
        </w:rPr>
        <w:t>seconded Kollasch</w:t>
      </w:r>
      <w:r w:rsidR="00B17484">
        <w:rPr>
          <w:sz w:val="24"/>
        </w:rPr>
        <w:t xml:space="preserve"> </w:t>
      </w:r>
      <w:r w:rsidR="00043A70">
        <w:rPr>
          <w:sz w:val="24"/>
        </w:rPr>
        <w:t>to</w:t>
      </w:r>
      <w:r>
        <w:rPr>
          <w:sz w:val="24"/>
        </w:rPr>
        <w:t xml:space="preserve"> approve consent agenda.</w:t>
      </w:r>
    </w:p>
    <w:p w:rsidR="00043B4B" w:rsidRPr="00AD0C1C" w:rsidRDefault="00AD0C1C" w:rsidP="00AD0C1C">
      <w:pPr>
        <w:jc w:val="both"/>
        <w:rPr>
          <w:sz w:val="24"/>
        </w:rPr>
      </w:pPr>
      <w:r>
        <w:rPr>
          <w:sz w:val="24"/>
        </w:rPr>
        <w:t xml:space="preserve">1. </w:t>
      </w:r>
      <w:r w:rsidR="00722E88">
        <w:rPr>
          <w:sz w:val="24"/>
        </w:rPr>
        <w:t>Motion to approve agenda.</w:t>
      </w:r>
      <w:r>
        <w:rPr>
          <w:sz w:val="24"/>
        </w:rPr>
        <w:t xml:space="preserve"> 2. </w:t>
      </w:r>
      <w:r w:rsidR="00722E88" w:rsidRPr="00AD0C1C">
        <w:rPr>
          <w:sz w:val="24"/>
        </w:rPr>
        <w:t xml:space="preserve">Motion to approve </w:t>
      </w:r>
      <w:proofErr w:type="gramStart"/>
      <w:r w:rsidR="00722E88" w:rsidRPr="00AD0C1C">
        <w:rPr>
          <w:sz w:val="24"/>
        </w:rPr>
        <w:t>minutes</w:t>
      </w:r>
      <w:r>
        <w:rPr>
          <w:sz w:val="24"/>
        </w:rPr>
        <w:t xml:space="preserve">  3</w:t>
      </w:r>
      <w:proofErr w:type="gramEnd"/>
      <w:r>
        <w:rPr>
          <w:sz w:val="24"/>
        </w:rPr>
        <w:t xml:space="preserve">. </w:t>
      </w:r>
      <w:r w:rsidR="00722E88" w:rsidRPr="00AD0C1C">
        <w:rPr>
          <w:sz w:val="24"/>
        </w:rPr>
        <w:t>Motion to approve financial statement.</w:t>
      </w:r>
      <w:r>
        <w:rPr>
          <w:sz w:val="24"/>
        </w:rPr>
        <w:t xml:space="preserve">  4. </w:t>
      </w:r>
      <w:r w:rsidR="00722E88" w:rsidRPr="00AD0C1C">
        <w:rPr>
          <w:sz w:val="24"/>
        </w:rPr>
        <w:t xml:space="preserve">Motion to approve bills.  </w:t>
      </w:r>
      <w:r w:rsidR="00B17484" w:rsidRPr="00AD0C1C">
        <w:rPr>
          <w:sz w:val="24"/>
        </w:rPr>
        <w:t xml:space="preserve">All </w:t>
      </w:r>
      <w:proofErr w:type="gramStart"/>
      <w:r w:rsidR="00B17484" w:rsidRPr="00AD0C1C">
        <w:rPr>
          <w:sz w:val="24"/>
        </w:rPr>
        <w:t>ayes  Carried</w:t>
      </w:r>
      <w:proofErr w:type="gramEnd"/>
      <w:r w:rsidR="00B17484" w:rsidRPr="00AD0C1C">
        <w:rPr>
          <w:sz w:val="24"/>
        </w:rPr>
        <w:t xml:space="preserve">. </w:t>
      </w:r>
    </w:p>
    <w:p w:rsidR="009C587D" w:rsidRDefault="000E577B" w:rsidP="009C587D">
      <w:pPr>
        <w:ind w:firstLine="720"/>
        <w:jc w:val="both"/>
        <w:rPr>
          <w:sz w:val="24"/>
        </w:rPr>
      </w:pPr>
      <w:r>
        <w:rPr>
          <w:sz w:val="24"/>
        </w:rPr>
        <w:t>Water report given</w:t>
      </w:r>
      <w:r w:rsidR="00722E88">
        <w:rPr>
          <w:sz w:val="24"/>
        </w:rPr>
        <w:t xml:space="preserve"> by </w:t>
      </w:r>
      <w:r w:rsidR="00174A67">
        <w:rPr>
          <w:sz w:val="24"/>
        </w:rPr>
        <w:t>Sherwin Brandt</w:t>
      </w:r>
      <w:r w:rsidR="00B17484">
        <w:rPr>
          <w:sz w:val="24"/>
        </w:rPr>
        <w:t xml:space="preserve"> and Brian Kleine</w:t>
      </w:r>
      <w:r w:rsidR="00722E88">
        <w:rPr>
          <w:sz w:val="24"/>
        </w:rPr>
        <w:t>.</w:t>
      </w:r>
      <w:r w:rsidR="00B17484">
        <w:rPr>
          <w:sz w:val="24"/>
        </w:rPr>
        <w:t xml:space="preserve">   </w:t>
      </w:r>
      <w:r w:rsidR="00E6203F">
        <w:rPr>
          <w:sz w:val="24"/>
        </w:rPr>
        <w:t xml:space="preserve">Kleine asked for the </w:t>
      </w:r>
      <w:proofErr w:type="gramStart"/>
      <w:r w:rsidR="00E6203F">
        <w:rPr>
          <w:sz w:val="24"/>
        </w:rPr>
        <w:t>councils</w:t>
      </w:r>
      <w:proofErr w:type="gramEnd"/>
      <w:r w:rsidR="00E6203F">
        <w:rPr>
          <w:sz w:val="24"/>
        </w:rPr>
        <w:t xml:space="preserve"> consideration of renewal of his contract, cost will be the same as last year.</w:t>
      </w:r>
      <w:r w:rsidR="00306E23">
        <w:rPr>
          <w:sz w:val="24"/>
        </w:rPr>
        <w:t xml:space="preserve"> Kleine reported of concerns </w:t>
      </w:r>
      <w:r w:rsidR="00B17484">
        <w:rPr>
          <w:sz w:val="24"/>
        </w:rPr>
        <w:t xml:space="preserve">from DNR, </w:t>
      </w:r>
      <w:r w:rsidR="00306E23">
        <w:rPr>
          <w:sz w:val="24"/>
        </w:rPr>
        <w:t>on the inspection report</w:t>
      </w:r>
      <w:r w:rsidR="00263907">
        <w:rPr>
          <w:sz w:val="24"/>
        </w:rPr>
        <w:t xml:space="preserve">, which included putting up </w:t>
      </w:r>
      <w:r w:rsidR="00306E23">
        <w:rPr>
          <w:sz w:val="24"/>
        </w:rPr>
        <w:t>barricade in front of the well and that th</w:t>
      </w:r>
      <w:r w:rsidR="00263907">
        <w:rPr>
          <w:sz w:val="24"/>
        </w:rPr>
        <w:t xml:space="preserve">ere were two minor </w:t>
      </w:r>
      <w:r w:rsidR="00AD0C1C">
        <w:rPr>
          <w:sz w:val="24"/>
        </w:rPr>
        <w:t>deficiencies</w:t>
      </w:r>
      <w:r w:rsidR="00263907">
        <w:rPr>
          <w:sz w:val="24"/>
        </w:rPr>
        <w:t>:</w:t>
      </w:r>
      <w:r w:rsidR="00E64AC3">
        <w:rPr>
          <w:sz w:val="24"/>
        </w:rPr>
        <w:t xml:space="preserve"> draw</w:t>
      </w:r>
      <w:r w:rsidR="00263907">
        <w:rPr>
          <w:sz w:val="24"/>
        </w:rPr>
        <w:t xml:space="preserve"> down for well and</w:t>
      </w:r>
      <w:r w:rsidR="00306E23">
        <w:rPr>
          <w:sz w:val="24"/>
        </w:rPr>
        <w:t xml:space="preserve"> </w:t>
      </w:r>
      <w:r w:rsidR="00B17484">
        <w:rPr>
          <w:sz w:val="24"/>
        </w:rPr>
        <w:t xml:space="preserve">back wash from filters needing a NPDES permit. </w:t>
      </w:r>
      <w:r w:rsidR="00306E23">
        <w:rPr>
          <w:sz w:val="24"/>
        </w:rPr>
        <w:t xml:space="preserve"> He will </w:t>
      </w:r>
      <w:r w:rsidR="00E64AC3">
        <w:rPr>
          <w:sz w:val="24"/>
        </w:rPr>
        <w:t>respond</w:t>
      </w:r>
      <w:r w:rsidR="00306E23">
        <w:rPr>
          <w:sz w:val="24"/>
        </w:rPr>
        <w:t xml:space="preserve"> to the DNR with a letter by </w:t>
      </w:r>
      <w:r w:rsidR="00422ECB">
        <w:rPr>
          <w:sz w:val="24"/>
        </w:rPr>
        <w:t>April 29, 2016</w:t>
      </w:r>
      <w:r w:rsidR="00263907">
        <w:rPr>
          <w:sz w:val="24"/>
        </w:rPr>
        <w:t xml:space="preserve"> and loo</w:t>
      </w:r>
      <w:r w:rsidR="00422ECB">
        <w:rPr>
          <w:sz w:val="24"/>
        </w:rPr>
        <w:t xml:space="preserve">king into incorporating into the waste water plan.  </w:t>
      </w:r>
    </w:p>
    <w:p w:rsidR="000A2517" w:rsidRDefault="005B606B">
      <w:pPr>
        <w:ind w:firstLine="720"/>
        <w:jc w:val="both"/>
        <w:rPr>
          <w:sz w:val="24"/>
        </w:rPr>
      </w:pPr>
      <w:r>
        <w:rPr>
          <w:sz w:val="24"/>
        </w:rPr>
        <w:t>Engelby i</w:t>
      </w:r>
      <w:r w:rsidR="00306E23">
        <w:rPr>
          <w:sz w:val="24"/>
        </w:rPr>
        <w:t>ntroduced resolution no.10-2016</w:t>
      </w:r>
      <w:r>
        <w:rPr>
          <w:sz w:val="24"/>
        </w:rPr>
        <w:t xml:space="preserve">, </w:t>
      </w:r>
      <w:r w:rsidR="00306E23">
        <w:rPr>
          <w:sz w:val="24"/>
        </w:rPr>
        <w:t>“</w:t>
      </w:r>
      <w:r>
        <w:rPr>
          <w:sz w:val="24"/>
        </w:rPr>
        <w:t xml:space="preserve">A resolution authorizing the mayor to sign a contract with North Iowa Environmental”, and moved that it be adopted.  Seconded by Kollasch.  Aye-4.  Adopted.  </w:t>
      </w:r>
    </w:p>
    <w:p w:rsidR="005B606B" w:rsidRDefault="005537CD">
      <w:pPr>
        <w:ind w:firstLine="720"/>
        <w:jc w:val="both"/>
        <w:rPr>
          <w:sz w:val="24"/>
        </w:rPr>
      </w:pPr>
      <w:r>
        <w:rPr>
          <w:sz w:val="24"/>
        </w:rPr>
        <w:t xml:space="preserve">The council reviewed the contract with </w:t>
      </w:r>
      <w:r w:rsidR="005B606B">
        <w:rPr>
          <w:sz w:val="24"/>
        </w:rPr>
        <w:t xml:space="preserve">WSKH regarding </w:t>
      </w:r>
      <w:r>
        <w:rPr>
          <w:sz w:val="24"/>
        </w:rPr>
        <w:t xml:space="preserve">the </w:t>
      </w:r>
      <w:r w:rsidR="005B606B">
        <w:rPr>
          <w:sz w:val="24"/>
        </w:rPr>
        <w:t xml:space="preserve">sanitary sewer </w:t>
      </w:r>
      <w:r>
        <w:rPr>
          <w:sz w:val="24"/>
        </w:rPr>
        <w:t>project;</w:t>
      </w:r>
      <w:r w:rsidR="005B606B">
        <w:rPr>
          <w:sz w:val="24"/>
        </w:rPr>
        <w:t xml:space="preserve"> </w:t>
      </w:r>
      <w:r>
        <w:rPr>
          <w:sz w:val="24"/>
        </w:rPr>
        <w:t xml:space="preserve">it was </w:t>
      </w:r>
      <w:r w:rsidR="005B606B">
        <w:rPr>
          <w:sz w:val="24"/>
        </w:rPr>
        <w:t>tabled so</w:t>
      </w:r>
      <w:r w:rsidR="00306E23">
        <w:rPr>
          <w:sz w:val="24"/>
        </w:rPr>
        <w:t xml:space="preserve"> that </w:t>
      </w:r>
      <w:r w:rsidR="005B606B">
        <w:rPr>
          <w:sz w:val="24"/>
        </w:rPr>
        <w:t>Engelby could contact the IDNR</w:t>
      </w:r>
      <w:r w:rsidR="00306E23">
        <w:rPr>
          <w:sz w:val="24"/>
        </w:rPr>
        <w:t xml:space="preserve"> with questions</w:t>
      </w:r>
      <w:r w:rsidR="005B606B">
        <w:rPr>
          <w:sz w:val="24"/>
        </w:rPr>
        <w:t>.</w:t>
      </w:r>
    </w:p>
    <w:p w:rsidR="00120FA3" w:rsidRDefault="005537CD">
      <w:pPr>
        <w:ind w:firstLine="720"/>
        <w:jc w:val="both"/>
        <w:rPr>
          <w:sz w:val="24"/>
        </w:rPr>
      </w:pPr>
      <w:r>
        <w:rPr>
          <w:sz w:val="24"/>
        </w:rPr>
        <w:t>Roger Hagedorn will</w:t>
      </w:r>
      <w:r w:rsidR="00120FA3">
        <w:rPr>
          <w:sz w:val="24"/>
        </w:rPr>
        <w:t xml:space="preserve"> be </w:t>
      </w:r>
      <w:r>
        <w:rPr>
          <w:sz w:val="24"/>
        </w:rPr>
        <w:t xml:space="preserve">doing the </w:t>
      </w:r>
      <w:r w:rsidR="00120FA3">
        <w:rPr>
          <w:sz w:val="24"/>
        </w:rPr>
        <w:t xml:space="preserve">mowing with </w:t>
      </w:r>
      <w:r>
        <w:rPr>
          <w:sz w:val="24"/>
        </w:rPr>
        <w:t xml:space="preserve">at </w:t>
      </w:r>
      <w:r w:rsidR="00120FA3">
        <w:rPr>
          <w:sz w:val="24"/>
        </w:rPr>
        <w:t xml:space="preserve">the same cost as last year. </w:t>
      </w:r>
    </w:p>
    <w:p w:rsidR="00120FA3" w:rsidRDefault="00120FA3">
      <w:pPr>
        <w:ind w:firstLine="720"/>
        <w:jc w:val="both"/>
        <w:rPr>
          <w:sz w:val="24"/>
        </w:rPr>
      </w:pPr>
      <w:r>
        <w:rPr>
          <w:sz w:val="24"/>
        </w:rPr>
        <w:t>Streets north to Engelby needs to be crowned to h</w:t>
      </w:r>
      <w:r w:rsidR="00D01F25">
        <w:rPr>
          <w:sz w:val="24"/>
        </w:rPr>
        <w:t xml:space="preserve">ave the water run </w:t>
      </w:r>
      <w:r w:rsidR="005537CD">
        <w:rPr>
          <w:sz w:val="24"/>
        </w:rPr>
        <w:t xml:space="preserve">off of it and tile needs to be installed by </w:t>
      </w:r>
      <w:r w:rsidR="00D01F25">
        <w:rPr>
          <w:sz w:val="24"/>
        </w:rPr>
        <w:t xml:space="preserve">Bernard </w:t>
      </w:r>
      <w:r w:rsidR="005537CD">
        <w:rPr>
          <w:sz w:val="24"/>
        </w:rPr>
        <w:t>Riley’s.  Kollasch will look into these projects.</w:t>
      </w:r>
      <w:r w:rsidR="00D01F25">
        <w:rPr>
          <w:sz w:val="24"/>
        </w:rPr>
        <w:t xml:space="preserve">    </w:t>
      </w:r>
    </w:p>
    <w:p w:rsidR="00D01F25" w:rsidRDefault="00AD35BE">
      <w:pPr>
        <w:ind w:firstLine="720"/>
        <w:jc w:val="both"/>
        <w:rPr>
          <w:sz w:val="24"/>
        </w:rPr>
      </w:pPr>
      <w:r>
        <w:rPr>
          <w:sz w:val="24"/>
        </w:rPr>
        <w:t>Instructed</w:t>
      </w:r>
      <w:r w:rsidR="003C3289">
        <w:rPr>
          <w:sz w:val="24"/>
        </w:rPr>
        <w:t xml:space="preserve"> </w:t>
      </w:r>
      <w:r w:rsidR="005537CD">
        <w:rPr>
          <w:sz w:val="24"/>
        </w:rPr>
        <w:t xml:space="preserve">the clerk </w:t>
      </w:r>
      <w:r w:rsidR="003C3289">
        <w:rPr>
          <w:sz w:val="24"/>
        </w:rPr>
        <w:t xml:space="preserve">to send notice </w:t>
      </w:r>
      <w:r w:rsidR="003E6BFA">
        <w:rPr>
          <w:sz w:val="24"/>
        </w:rPr>
        <w:t xml:space="preserve">of Abatement of nuisances to </w:t>
      </w:r>
      <w:r w:rsidR="003C3289">
        <w:rPr>
          <w:sz w:val="24"/>
        </w:rPr>
        <w:t xml:space="preserve">Arnie and Nancy Roth, </w:t>
      </w:r>
      <w:r w:rsidR="003E6BFA">
        <w:rPr>
          <w:sz w:val="24"/>
        </w:rPr>
        <w:t xml:space="preserve">James and Cindy </w:t>
      </w:r>
      <w:r w:rsidR="003C3289">
        <w:rPr>
          <w:sz w:val="24"/>
        </w:rPr>
        <w:t>Sullivan</w:t>
      </w:r>
      <w:r w:rsidR="005537CD">
        <w:rPr>
          <w:sz w:val="24"/>
        </w:rPr>
        <w:t xml:space="preserve"> to clean up their properties.  </w:t>
      </w:r>
    </w:p>
    <w:p w:rsidR="00AD35BE" w:rsidRDefault="003E6BFA" w:rsidP="00AD0C1C">
      <w:pPr>
        <w:ind w:firstLine="720"/>
        <w:jc w:val="both"/>
        <w:rPr>
          <w:sz w:val="24"/>
        </w:rPr>
      </w:pPr>
      <w:r>
        <w:rPr>
          <w:sz w:val="24"/>
        </w:rPr>
        <w:t>The mayor informed the council that the city received a g</w:t>
      </w:r>
      <w:r w:rsidR="003C3289">
        <w:rPr>
          <w:sz w:val="24"/>
        </w:rPr>
        <w:t xml:space="preserve">rant for </w:t>
      </w:r>
      <w:r w:rsidR="00263907">
        <w:rPr>
          <w:sz w:val="24"/>
        </w:rPr>
        <w:t xml:space="preserve">a </w:t>
      </w:r>
      <w:r w:rsidR="003C3289">
        <w:rPr>
          <w:sz w:val="24"/>
        </w:rPr>
        <w:t>locator</w:t>
      </w:r>
      <w:r>
        <w:rPr>
          <w:sz w:val="24"/>
        </w:rPr>
        <w:t xml:space="preserve"> for a </w:t>
      </w:r>
      <w:r w:rsidR="00AD35BE">
        <w:rPr>
          <w:sz w:val="24"/>
        </w:rPr>
        <w:t xml:space="preserve">total </w:t>
      </w:r>
      <w:r w:rsidR="00AD0C1C">
        <w:rPr>
          <w:sz w:val="24"/>
        </w:rPr>
        <w:t xml:space="preserve">of $1711; </w:t>
      </w:r>
      <w:r>
        <w:rPr>
          <w:sz w:val="24"/>
        </w:rPr>
        <w:t xml:space="preserve">council instructed the clerk to have the </w:t>
      </w:r>
      <w:r w:rsidR="00AD35BE">
        <w:rPr>
          <w:sz w:val="24"/>
        </w:rPr>
        <w:t xml:space="preserve">68 GMC town truck </w:t>
      </w:r>
      <w:r>
        <w:rPr>
          <w:sz w:val="24"/>
        </w:rPr>
        <w:t xml:space="preserve">taken off </w:t>
      </w:r>
      <w:r w:rsidR="00AD35BE">
        <w:rPr>
          <w:sz w:val="24"/>
        </w:rPr>
        <w:t xml:space="preserve">the insurance policy. </w:t>
      </w:r>
    </w:p>
    <w:tbl>
      <w:tblPr>
        <w:tblW w:w="9320" w:type="dxa"/>
        <w:tblInd w:w="93" w:type="dxa"/>
        <w:tblLook w:val="04A0" w:firstRow="1" w:lastRow="0" w:firstColumn="1" w:lastColumn="0" w:noHBand="0" w:noVBand="1"/>
      </w:tblPr>
      <w:tblGrid>
        <w:gridCol w:w="2860"/>
        <w:gridCol w:w="2140"/>
        <w:gridCol w:w="1107"/>
        <w:gridCol w:w="380"/>
        <w:gridCol w:w="1880"/>
        <w:gridCol w:w="1107"/>
      </w:tblGrid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ALLIANT ENERGY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UTILITY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1,223.61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GENERAL FUND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5,740.30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CENTRAL STATES INSURANCE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AUTO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12,058.00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FIRE FUND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4,874.00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HANSON GAS COMPANY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340.00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LIBRARY FUND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2,243.77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HAWKINS WATER 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CHEMICALS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432.36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FITNESS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487.30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HENDERSON SANDRA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COPIES POSTAGE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130.57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EMPLOYEE BEN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2,588.11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IPERS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IPERS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258.73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WATER FUND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3,472.39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IRS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WITHHOLDINGS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353.12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DEPOSIT REFUND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20.00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NORTH IA ENVIRONMENTAL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CONTRACT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474.00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CLAIMS TOTAL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19,425.87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PETTY CASH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POSTAGE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2.59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RECEIPTS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RVTC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INTERNET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300.00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TREASURER STATE OF IA TAX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SALES TAX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538.00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GENERAL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230.36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TREASURER STATE OF IA ST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WITHHOLDINGS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60.00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FIRE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1.33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WASTE MANAGEMENT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CONTRACT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928.50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 xml:space="preserve">LIBRARY 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8.74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AMAZON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BOOKS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161.41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FITNESS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225.44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QUILL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TONER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311.48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RUT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1,062.23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SANDRA HENDERSON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WAGES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671.68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EMPLOYEE BEN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3.79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SHERWIN BRANDT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WAGES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285.12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EMERGENCY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0.69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NANCY RUNKSMEIER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WAGES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454.90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LOST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1,237.27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BARBARA SCHROEDER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WAGES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89.21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DEBT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6.50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DAVID WINDER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WAGES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155.15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WATER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626.62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LARRY RUNKSMEIER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LABOR/MATERIALS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129.20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TOTAL RECIEPTS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3,402.97</w:t>
            </w: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SAMUEL HARRISON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 xml:space="preserve">REFUND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48.24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DEPOSIT REFUND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REFUND DEPOSIT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20.00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AD0C1C" w:rsidRPr="00AD0C1C" w:rsidTr="00AD0C1C">
        <w:trPr>
          <w:trHeight w:val="288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CLAIMS TOTAL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AD0C1C">
              <w:rPr>
                <w:rFonts w:ascii="Calibri" w:hAnsi="Calibri"/>
                <w:color w:val="000000"/>
                <w:sz w:val="22"/>
                <w:szCs w:val="22"/>
              </w:rPr>
              <w:t>19,425.87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0C1C" w:rsidRPr="00AD0C1C" w:rsidRDefault="00AD0C1C" w:rsidP="00AD0C1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003AB8" w:rsidRDefault="00722E88">
      <w:pPr>
        <w:ind w:firstLine="720"/>
        <w:jc w:val="both"/>
        <w:rPr>
          <w:sz w:val="24"/>
        </w:rPr>
      </w:pPr>
      <w:r>
        <w:rPr>
          <w:sz w:val="24"/>
        </w:rPr>
        <w:t>On motion meeting adjourned.</w:t>
      </w:r>
    </w:p>
    <w:p w:rsidR="00003AB8" w:rsidRDefault="00722E88">
      <w:pPr>
        <w:jc w:val="both"/>
        <w:rPr>
          <w:sz w:val="24"/>
        </w:rPr>
      </w:pPr>
      <w:r>
        <w:rPr>
          <w:sz w:val="24"/>
        </w:rPr>
        <w:t>_____________________________             ______________________________</w:t>
      </w:r>
    </w:p>
    <w:p w:rsidR="005537CD" w:rsidRDefault="00722E88" w:rsidP="00AD0C1C">
      <w:pPr>
        <w:ind w:firstLine="720"/>
        <w:rPr>
          <w:sz w:val="24"/>
        </w:rPr>
      </w:pPr>
      <w:r>
        <w:rPr>
          <w:sz w:val="24"/>
        </w:rPr>
        <w:t>Sandra Henderson, City Clerk                    Sharon Cowin, Mayor</w:t>
      </w:r>
    </w:p>
    <w:sectPr w:rsidR="005537CD" w:rsidSect="003D7C94">
      <w:pgSz w:w="12240" w:h="15840" w:code="1"/>
      <w:pgMar w:top="720" w:right="990" w:bottom="270" w:left="153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B54745"/>
    <w:multiLevelType w:val="hybridMultilevel"/>
    <w:tmpl w:val="4942F6A0"/>
    <w:lvl w:ilvl="0" w:tplc="2EB407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D4D5809"/>
    <w:multiLevelType w:val="hybridMultilevel"/>
    <w:tmpl w:val="B44EA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9B31F1"/>
    <w:multiLevelType w:val="singleLevel"/>
    <w:tmpl w:val="6D1644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34AF5739"/>
    <w:multiLevelType w:val="hybridMultilevel"/>
    <w:tmpl w:val="17848F68"/>
    <w:lvl w:ilvl="0" w:tplc="A35205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AD64B14"/>
    <w:multiLevelType w:val="hybridMultilevel"/>
    <w:tmpl w:val="E2D4773E"/>
    <w:lvl w:ilvl="0" w:tplc="20E2E17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12F0FC28">
      <w:start w:val="1"/>
      <w:numFmt w:val="decimal"/>
      <w:lvlText w:val="%2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>
    <w:nsid w:val="4DF85CC3"/>
    <w:multiLevelType w:val="hybridMultilevel"/>
    <w:tmpl w:val="2002365A"/>
    <w:lvl w:ilvl="0" w:tplc="92B83F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67D06111"/>
    <w:multiLevelType w:val="singleLevel"/>
    <w:tmpl w:val="2B90B58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48C"/>
    <w:rsid w:val="00003AB8"/>
    <w:rsid w:val="00031BC2"/>
    <w:rsid w:val="00043A70"/>
    <w:rsid w:val="00043B4B"/>
    <w:rsid w:val="0005477B"/>
    <w:rsid w:val="00081B10"/>
    <w:rsid w:val="000A148C"/>
    <w:rsid w:val="000A2517"/>
    <w:rsid w:val="000A3C0C"/>
    <w:rsid w:val="000E546A"/>
    <w:rsid w:val="000E577B"/>
    <w:rsid w:val="000F1BD9"/>
    <w:rsid w:val="00120FA3"/>
    <w:rsid w:val="00174A67"/>
    <w:rsid w:val="00184036"/>
    <w:rsid w:val="001B750D"/>
    <w:rsid w:val="001C0A56"/>
    <w:rsid w:val="001D3FD8"/>
    <w:rsid w:val="001E106B"/>
    <w:rsid w:val="002354D3"/>
    <w:rsid w:val="002479D7"/>
    <w:rsid w:val="0025029C"/>
    <w:rsid w:val="00250677"/>
    <w:rsid w:val="00263907"/>
    <w:rsid w:val="002B66C9"/>
    <w:rsid w:val="00302BB3"/>
    <w:rsid w:val="00306E23"/>
    <w:rsid w:val="00347077"/>
    <w:rsid w:val="003C3289"/>
    <w:rsid w:val="003D7C94"/>
    <w:rsid w:val="003E6BFA"/>
    <w:rsid w:val="00422ECB"/>
    <w:rsid w:val="0044281E"/>
    <w:rsid w:val="004540AB"/>
    <w:rsid w:val="00480C26"/>
    <w:rsid w:val="00540BC1"/>
    <w:rsid w:val="005537CD"/>
    <w:rsid w:val="00582C07"/>
    <w:rsid w:val="005B606B"/>
    <w:rsid w:val="00622F61"/>
    <w:rsid w:val="0068088C"/>
    <w:rsid w:val="006A3E68"/>
    <w:rsid w:val="006C3303"/>
    <w:rsid w:val="00703C0B"/>
    <w:rsid w:val="00722E88"/>
    <w:rsid w:val="00762C37"/>
    <w:rsid w:val="00770311"/>
    <w:rsid w:val="00811828"/>
    <w:rsid w:val="00822659"/>
    <w:rsid w:val="00855AE4"/>
    <w:rsid w:val="008B39B7"/>
    <w:rsid w:val="008F3A9D"/>
    <w:rsid w:val="00901497"/>
    <w:rsid w:val="009265F3"/>
    <w:rsid w:val="009C587D"/>
    <w:rsid w:val="009E6CD9"/>
    <w:rsid w:val="009F3355"/>
    <w:rsid w:val="00A80E87"/>
    <w:rsid w:val="00AD0C1C"/>
    <w:rsid w:val="00AD35BE"/>
    <w:rsid w:val="00B01A33"/>
    <w:rsid w:val="00B1743F"/>
    <w:rsid w:val="00B17484"/>
    <w:rsid w:val="00B20D3C"/>
    <w:rsid w:val="00B220F0"/>
    <w:rsid w:val="00B569F4"/>
    <w:rsid w:val="00B855DB"/>
    <w:rsid w:val="00BB35F4"/>
    <w:rsid w:val="00BF54B4"/>
    <w:rsid w:val="00C0418F"/>
    <w:rsid w:val="00C20C3E"/>
    <w:rsid w:val="00C32EC5"/>
    <w:rsid w:val="00C35DB7"/>
    <w:rsid w:val="00CA4785"/>
    <w:rsid w:val="00CC46C5"/>
    <w:rsid w:val="00CF4CEF"/>
    <w:rsid w:val="00D01F25"/>
    <w:rsid w:val="00D329D1"/>
    <w:rsid w:val="00D72336"/>
    <w:rsid w:val="00DD3C19"/>
    <w:rsid w:val="00DE6B98"/>
    <w:rsid w:val="00E2448B"/>
    <w:rsid w:val="00E5404C"/>
    <w:rsid w:val="00E6203F"/>
    <w:rsid w:val="00E64AC3"/>
    <w:rsid w:val="00EF037C"/>
    <w:rsid w:val="00F25D82"/>
    <w:rsid w:val="00F3618C"/>
    <w:rsid w:val="00FA2D2D"/>
    <w:rsid w:val="00FB1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60BD13C-F25C-429C-9D46-89C2074FE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firstLine="720"/>
      <w:jc w:val="both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tabs>
        <w:tab w:val="left" w:pos="720"/>
        <w:tab w:val="decimal" w:pos="5040"/>
      </w:tabs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decimal" w:pos="720"/>
        <w:tab w:val="decimal" w:pos="5040"/>
      </w:tabs>
      <w:jc w:val="both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tabs>
        <w:tab w:val="left" w:pos="720"/>
        <w:tab w:val="decimal" w:pos="5040"/>
      </w:tabs>
      <w:ind w:left="450" w:hanging="45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ind w:firstLine="720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ind w:firstLine="720"/>
      <w:jc w:val="center"/>
      <w:outlineLvl w:val="6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semiHidden/>
    <w:pPr>
      <w:ind w:firstLine="720"/>
    </w:pPr>
  </w:style>
  <w:style w:type="paragraph" w:styleId="BodyTextIndent2">
    <w:name w:val="Body Text Indent 2"/>
    <w:basedOn w:val="Normal"/>
    <w:semiHidden/>
    <w:pPr>
      <w:ind w:firstLine="720"/>
      <w:jc w:val="both"/>
    </w:pPr>
  </w:style>
  <w:style w:type="paragraph" w:styleId="Title">
    <w:name w:val="Title"/>
    <w:basedOn w:val="Normal"/>
    <w:qFormat/>
    <w:pPr>
      <w:jc w:val="center"/>
      <w:outlineLvl w:val="0"/>
    </w:pPr>
    <w:rPr>
      <w:sz w:val="24"/>
    </w:rPr>
  </w:style>
  <w:style w:type="paragraph" w:styleId="BodyText">
    <w:name w:val="Body Text"/>
    <w:basedOn w:val="Normal"/>
    <w:semiHidden/>
    <w:pPr>
      <w:jc w:val="both"/>
    </w:pPr>
    <w:rPr>
      <w:sz w:val="24"/>
      <w:szCs w:val="24"/>
    </w:rPr>
  </w:style>
  <w:style w:type="paragraph" w:styleId="BodyTextIndent3">
    <w:name w:val="Body Text Indent 3"/>
    <w:basedOn w:val="Normal"/>
    <w:semiHidden/>
    <w:pPr>
      <w:ind w:firstLine="720"/>
      <w:jc w:val="both"/>
    </w:pPr>
    <w:rPr>
      <w:b/>
      <w:bCs/>
      <w:sz w:val="28"/>
    </w:rPr>
  </w:style>
  <w:style w:type="paragraph" w:styleId="BodyText2">
    <w:name w:val="Body Text 2"/>
    <w:basedOn w:val="Normal"/>
    <w:semiHidden/>
    <w:rPr>
      <w:b/>
    </w:rPr>
  </w:style>
  <w:style w:type="paragraph" w:styleId="ListParagraph">
    <w:name w:val="List Paragraph"/>
    <w:basedOn w:val="Normal"/>
    <w:uiPriority w:val="34"/>
    <w:qFormat/>
    <w:rsid w:val="002354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7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C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2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2740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Council Meeting for July 12, 2000</vt:lpstr>
    </vt:vector>
  </TitlesOfParts>
  <Company>City of Graettinger</Company>
  <LinksUpToDate>false</LinksUpToDate>
  <CharactersWithSpaces>3214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Council Meeting for July 12, 2000</dc:title>
  <dc:creator>Workstation</dc:creator>
  <cp:lastModifiedBy>Sharon Hackenmiller</cp:lastModifiedBy>
  <cp:revision>2</cp:revision>
  <cp:lastPrinted>2016-04-05T19:40:00Z</cp:lastPrinted>
  <dcterms:created xsi:type="dcterms:W3CDTF">2016-04-18T18:32:00Z</dcterms:created>
  <dcterms:modified xsi:type="dcterms:W3CDTF">2016-04-18T18:32:00Z</dcterms:modified>
</cp:coreProperties>
</file>